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="00F5017C" w:rsidRDefault="00F5017C" w14:paraId="672A6659" wp14:textId="77777777"/>
    <w:p xmlns:wp14="http://schemas.microsoft.com/office/word/2010/wordml" w:rsidR="00F5017C" w:rsidP="2999EBD4" w:rsidRDefault="00BA2F92" w14:paraId="1B2993BE" wp14:textId="42E3B731">
      <w:pPr>
        <w:ind w:left="21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A2F92">
        <w:rPr/>
        <w:t>April 202</w:t>
      </w:r>
      <w:r w:rsidR="7A2DC8B2">
        <w:rPr/>
        <w:t>6</w:t>
      </w:r>
    </w:p>
    <w:p xmlns:wp14="http://schemas.microsoft.com/office/word/2010/wordml" w:rsidR="00F5017C" w:rsidRDefault="00F5017C" w14:paraId="0A37501D" wp14:textId="77777777"/>
    <w:p xmlns:wp14="http://schemas.microsoft.com/office/word/2010/wordml" w:rsidR="00F5017C" w:rsidRDefault="00BA2F92" w14:paraId="1CEDAD0E" wp14:textId="12EFE98C">
      <w:pPr>
        <w:spacing w:after="743" w:line="259" w:lineRule="auto"/>
        <w:ind w:left="0"/>
        <w:jc w:val="center"/>
        <w:rPr>
          <w:color w:val="000000"/>
          <w:sz w:val="26"/>
          <w:szCs w:val="26"/>
        </w:rPr>
      </w:pPr>
      <w:r w:rsidRPr="4E1742A2" w:rsidR="00BA2F92">
        <w:rPr>
          <w:color w:val="000000" w:themeColor="text1" w:themeTint="FF" w:themeShade="FF"/>
          <w:sz w:val="26"/>
          <w:szCs w:val="26"/>
        </w:rPr>
        <w:t xml:space="preserve"> Fire safety and emergency evacuation </w:t>
      </w:r>
    </w:p>
    <w:p xmlns:wp14="http://schemas.microsoft.com/office/word/2010/wordml" w:rsidR="00F5017C" w:rsidRDefault="00BA2F92" w14:paraId="1D4B9ABE" wp14:textId="77777777">
      <w:pPr>
        <w:pStyle w:val="Heading1"/>
        <w:rPr>
          <w:sz w:val="22"/>
          <w:szCs w:val="22"/>
        </w:rPr>
      </w:pPr>
      <w:r>
        <w:rPr>
          <w:sz w:val="22"/>
          <w:szCs w:val="22"/>
        </w:rPr>
        <w:t xml:space="preserve">Policy statement </w:t>
      </w:r>
    </w:p>
    <w:p xmlns:wp14="http://schemas.microsoft.com/office/word/2010/wordml" w:rsidR="00F5017C" w:rsidRDefault="00BA2F92" w14:paraId="54CC25D4" wp14:textId="77777777">
      <w:pPr>
        <w:spacing w:after="207"/>
        <w:ind w:right="82"/>
        <w:rPr>
          <w:color w:val="000000"/>
        </w:rPr>
      </w:pPr>
      <w:r>
        <w:rPr>
          <w:color w:val="000000"/>
        </w:rPr>
        <w:t xml:space="preserve">We ensure our premises present no risk of fire by ensuring the highest possible standard of fire precautions. The person in charge and staff are familiar with the current legal requirements. </w:t>
      </w:r>
      <w:r>
        <w:rPr>
          <w:b/>
          <w:color w:val="000000"/>
        </w:rPr>
        <w:t xml:space="preserve"> </w:t>
      </w:r>
    </w:p>
    <w:p xmlns:wp14="http://schemas.microsoft.com/office/word/2010/wordml" w:rsidR="00F5017C" w:rsidRDefault="00BA2F92" w14:paraId="69AAA5A8" wp14:textId="77777777">
      <w:pPr>
        <w:tabs>
          <w:tab w:val="center" w:pos="5008"/>
        </w:tabs>
        <w:spacing w:after="56" w:line="259" w:lineRule="auto"/>
        <w:ind w:left="-15"/>
        <w:jc w:val="left"/>
        <w:rPr>
          <w:color w:val="000000"/>
        </w:rPr>
      </w:pPr>
      <w:r>
        <w:rPr>
          <w:b/>
          <w:color w:val="000000"/>
        </w:rPr>
        <w:t xml:space="preserve">Procedures </w:t>
      </w:r>
      <w:r>
        <w:rPr>
          <w:b/>
          <w:color w:val="000000"/>
        </w:rPr>
        <w:tab/>
      </w:r>
      <w:r>
        <w:rPr>
          <w:b/>
          <w:color w:val="000000"/>
        </w:rPr>
        <w:t xml:space="preserve"> </w:t>
      </w:r>
    </w:p>
    <w:p xmlns:wp14="http://schemas.microsoft.com/office/word/2010/wordml" w:rsidR="00F5017C" w:rsidRDefault="00BA2F92" w14:paraId="257D8E90" wp14:textId="77777777">
      <w:pPr>
        <w:numPr>
          <w:ilvl w:val="0"/>
          <w:numId w:val="1"/>
        </w:numPr>
        <w:spacing w:after="44"/>
        <w:ind w:left="705" w:right="82" w:hanging="437"/>
      </w:pPr>
      <w:r>
        <w:rPr>
          <w:color w:val="000000"/>
        </w:rPr>
        <w:t xml:space="preserve">The basis of fire safety is risk assessment. These are carried out by a ‘competent person’. </w:t>
      </w:r>
    </w:p>
    <w:p xmlns:wp14="http://schemas.microsoft.com/office/word/2010/wordml" w:rsidR="00F5017C" w:rsidRDefault="00BA2F92" w14:paraId="60D56416" wp14:textId="77777777">
      <w:pPr>
        <w:numPr>
          <w:ilvl w:val="0"/>
          <w:numId w:val="1"/>
        </w:numPr>
        <w:ind w:left="705" w:right="82" w:hanging="437"/>
      </w:pPr>
      <w:r>
        <w:rPr>
          <w:color w:val="000000"/>
        </w:rPr>
        <w:t xml:space="preserve">The Manager has received training in fire safety sufficient to be competent to carry out risk assessment; this will be written where there are more than five staff. This will follow the guidance as set out in the Fire Safety Risk Assessment – Educational Premises document.  </w:t>
      </w:r>
    </w:p>
    <w:p xmlns:wp14="http://schemas.microsoft.com/office/word/2010/wordml" w:rsidR="00F5017C" w:rsidRDefault="00BA2F92" w14:paraId="3E3E811D" wp14:textId="77777777">
      <w:pPr>
        <w:numPr>
          <w:ilvl w:val="0"/>
          <w:numId w:val="1"/>
        </w:numPr>
        <w:ind w:left="705" w:right="82" w:hanging="437"/>
      </w:pPr>
      <w:r>
        <w:rPr>
          <w:color w:val="000000"/>
        </w:rPr>
        <w:t xml:space="preserve">Settings in rented premises will ensure that they have a copy of the fire safety risk assessment that applies to the building and that they contribute to regular reviews. </w:t>
      </w:r>
    </w:p>
    <w:p xmlns:wp14="http://schemas.microsoft.com/office/word/2010/wordml" w:rsidR="00F5017C" w:rsidRDefault="00BA2F92" w14:paraId="4B038740" wp14:textId="77777777">
      <w:pPr>
        <w:numPr>
          <w:ilvl w:val="0"/>
          <w:numId w:val="1"/>
        </w:numPr>
        <w:ind w:left="705" w:right="82" w:hanging="437"/>
      </w:pPr>
      <w:r>
        <w:rPr>
          <w:color w:val="000000"/>
        </w:rPr>
        <w:t xml:space="preserve">Fire doors are clearly marked, never obstructed, and easily opened from the inside. </w:t>
      </w:r>
    </w:p>
    <w:p xmlns:wp14="http://schemas.microsoft.com/office/word/2010/wordml" w:rsidR="00F5017C" w:rsidRDefault="00BA2F92" w14:paraId="23E1913D" wp14:textId="77777777">
      <w:pPr>
        <w:numPr>
          <w:ilvl w:val="0"/>
          <w:numId w:val="1"/>
        </w:numPr>
        <w:spacing w:after="6" w:line="280" w:lineRule="auto"/>
        <w:ind w:left="705" w:right="82" w:hanging="437"/>
      </w:pPr>
      <w:r>
        <w:rPr>
          <w:color w:val="000000"/>
        </w:rPr>
        <w:t xml:space="preserve">Smoke detectors/alarms and fire-fighting appliances conform to BSEN standards, are fitted in appropriate high-risk areas of the building, and are checked as specified by the manufacturer. </w:t>
      </w:r>
    </w:p>
    <w:p xmlns:wp14="http://schemas.microsoft.com/office/word/2010/wordml" w:rsidR="00F5017C" w:rsidRDefault="00BA2F92" w14:paraId="135694FC" wp14:textId="77777777">
      <w:pPr>
        <w:numPr>
          <w:ilvl w:val="0"/>
          <w:numId w:val="1"/>
        </w:numPr>
        <w:ind w:left="705" w:right="82" w:hanging="437"/>
      </w:pPr>
      <w:r>
        <w:rPr>
          <w:color w:val="000000"/>
        </w:rPr>
        <w:t xml:space="preserve">Our emergency evacuation procedures are approved by the Fire Safety Officer and are: </w:t>
      </w:r>
    </w:p>
    <w:p xmlns:wp14="http://schemas.microsoft.com/office/word/2010/wordml" w:rsidR="00F5017C" w:rsidRDefault="00BA2F92" w14:paraId="5BCE7F6D" wp14:textId="77777777">
      <w:pPr>
        <w:numPr>
          <w:ilvl w:val="2"/>
          <w:numId w:val="2"/>
        </w:numPr>
        <w:ind w:right="82" w:hanging="360"/>
      </w:pPr>
      <w:r>
        <w:rPr>
          <w:color w:val="000000"/>
        </w:rPr>
        <w:t xml:space="preserve">clearly displayed in the premises; </w:t>
      </w:r>
    </w:p>
    <w:p xmlns:wp14="http://schemas.microsoft.com/office/word/2010/wordml" w:rsidR="00F5017C" w:rsidRDefault="00BA2F92" w14:paraId="03B137A0" wp14:textId="77777777">
      <w:pPr>
        <w:numPr>
          <w:ilvl w:val="2"/>
          <w:numId w:val="2"/>
        </w:numPr>
        <w:ind w:right="82" w:hanging="360"/>
      </w:pPr>
      <w:r>
        <w:rPr>
          <w:color w:val="000000"/>
        </w:rPr>
        <w:t xml:space="preserve">explained to new members of staff, volunteers and parents; and </w:t>
      </w:r>
    </w:p>
    <w:p xmlns:wp14="http://schemas.microsoft.com/office/word/2010/wordml" w:rsidR="00F5017C" w:rsidRDefault="00BA2F92" w14:paraId="7306E780" wp14:textId="77777777">
      <w:pPr>
        <w:numPr>
          <w:ilvl w:val="2"/>
          <w:numId w:val="2"/>
        </w:numPr>
        <w:ind w:right="82" w:hanging="360"/>
      </w:pPr>
      <w:r>
        <w:rPr>
          <w:color w:val="000000"/>
        </w:rPr>
        <w:t xml:space="preserve">practised regularly at least once every Full Term </w:t>
      </w:r>
    </w:p>
    <w:p xmlns:wp14="http://schemas.microsoft.com/office/word/2010/wordml" w:rsidR="00F5017C" w:rsidRDefault="00BA2F92" w14:paraId="7A50EE10" wp14:textId="77777777">
      <w:pPr>
        <w:numPr>
          <w:ilvl w:val="2"/>
          <w:numId w:val="2"/>
        </w:numPr>
        <w:spacing w:after="222"/>
        <w:ind w:right="82" w:hanging="360"/>
      </w:pPr>
      <w:r>
        <w:rPr>
          <w:color w:val="000000"/>
        </w:rPr>
        <w:t xml:space="preserve">Records are kept of fire drills and the servicing of fire safety equipment. </w:t>
      </w:r>
    </w:p>
    <w:p xmlns:wp14="http://schemas.microsoft.com/office/word/2010/wordml" w:rsidR="00F5017C" w:rsidRDefault="00BA2F92" w14:paraId="1F40CF61" wp14:textId="77777777">
      <w:pPr>
        <w:spacing w:after="222"/>
        <w:ind w:right="82"/>
        <w:rPr>
          <w:b/>
          <w:color w:val="000000"/>
        </w:rPr>
      </w:pPr>
      <w:r>
        <w:rPr>
          <w:b/>
          <w:color w:val="000000"/>
        </w:rPr>
        <w:t>Emergency evacuation procedure</w:t>
      </w:r>
    </w:p>
    <w:p xmlns:wp14="http://schemas.microsoft.com/office/word/2010/wordml" w:rsidR="00F5017C" w:rsidRDefault="00BA2F92" w14:paraId="0B4DC94F" wp14:textId="77777777">
      <w:pPr>
        <w:spacing w:after="222"/>
        <w:ind w:right="82"/>
        <w:rPr>
          <w:color w:val="000000"/>
        </w:rPr>
      </w:pPr>
      <w:r>
        <w:rPr>
          <w:color w:val="000000"/>
        </w:rPr>
        <w:t>We have an emergency evacuation procedure in case of a fire or a threat.</w:t>
      </w:r>
    </w:p>
    <w:p xmlns:wp14="http://schemas.microsoft.com/office/word/2010/wordml" w:rsidR="00F5017C" w:rsidRDefault="00BA2F92" w14:paraId="4C44E6F7" wp14:textId="77BDF1E2">
      <w:pPr>
        <w:spacing w:after="222"/>
        <w:ind w:right="82"/>
        <w:rPr>
          <w:color w:val="000000"/>
        </w:rPr>
      </w:pPr>
      <w:r w:rsidRPr="7BFC4ADF" w:rsidR="00BA2F92">
        <w:rPr>
          <w:color w:val="000000" w:themeColor="text1" w:themeTint="FF" w:themeShade="FF"/>
        </w:rPr>
        <w:t>We have Fire Drills every full term, ensuring all children and staff take part which includes:</w:t>
      </w:r>
    </w:p>
    <w:p xmlns:wp14="http://schemas.microsoft.com/office/word/2010/wordml" w:rsidR="00F5017C" w:rsidRDefault="00BA2F92" w14:paraId="079431A8" wp14:textId="77777777">
      <w:pPr>
        <w:spacing w:after="222"/>
        <w:ind w:right="82"/>
        <w:rPr>
          <w:color w:val="000000"/>
        </w:rPr>
      </w:pPr>
      <w:r>
        <w:rPr>
          <w:color w:val="000000"/>
        </w:rPr>
        <w:t>We tell the children that we are having a practi</w:t>
      </w:r>
      <w:r>
        <w:t>c</w:t>
      </w:r>
      <w:r>
        <w:rPr>
          <w:color w:val="000000"/>
        </w:rPr>
        <w:t>e to get out of the building should there be a fire for the first few fire drills, after this we proceed as we would do should there be an actual fire or threat.</w:t>
      </w:r>
    </w:p>
    <w:p xmlns:wp14="http://schemas.microsoft.com/office/word/2010/wordml" w:rsidR="00F5017C" w:rsidRDefault="00BA2F92" w14:paraId="735CB815" wp14:textId="4ACBE2FA">
      <w:pPr>
        <w:spacing w:after="222"/>
        <w:ind w:right="82"/>
        <w:rPr>
          <w:color w:val="000000"/>
        </w:rPr>
      </w:pPr>
      <w:r w:rsidRPr="7BFC4ADF" w:rsidR="00BA2F92">
        <w:rPr>
          <w:color w:val="000000" w:themeColor="text1" w:themeTint="FF" w:themeShade="FF"/>
        </w:rPr>
        <w:t xml:space="preserve">Whoever discovers the fire or immediate threat raises the alarm by blowing a whistle. The children are aware if we blow the </w:t>
      </w:r>
      <w:r w:rsidRPr="7BFC4ADF" w:rsidR="6AE76D7E">
        <w:rPr>
          <w:color w:val="000000" w:themeColor="text1" w:themeTint="FF" w:themeShade="FF"/>
        </w:rPr>
        <w:t>whistle,</w:t>
      </w:r>
      <w:r w:rsidRPr="7BFC4ADF" w:rsidR="00BA2F92">
        <w:rPr>
          <w:color w:val="000000" w:themeColor="text1" w:themeTint="FF" w:themeShade="FF"/>
        </w:rPr>
        <w:t xml:space="preserve"> it is to get out of the building safely, in a calm and controlled way (walking).</w:t>
      </w:r>
    </w:p>
    <w:p xmlns:wp14="http://schemas.microsoft.com/office/word/2010/wordml" w:rsidR="00F5017C" w:rsidRDefault="00BA2F92" w14:paraId="2A6664C8" wp14:textId="6B92F7CF">
      <w:pPr>
        <w:spacing w:after="222"/>
        <w:ind w:left="0" w:right="82"/>
        <w:rPr>
          <w:color w:val="000000"/>
        </w:rPr>
      </w:pPr>
      <w:r w:rsidRPr="7BFC4ADF" w:rsidR="00BA2F92">
        <w:rPr>
          <w:color w:val="000000" w:themeColor="text1" w:themeTint="FF" w:themeShade="FF"/>
        </w:rPr>
        <w:t>A member of staff will take the children out to the designated area which for a drill is through the forest at the back of our building</w:t>
      </w:r>
      <w:r w:rsidRPr="7BFC4ADF" w:rsidR="00BA2F92">
        <w:rPr>
          <w:color w:val="000000" w:themeColor="text1" w:themeTint="FF" w:themeShade="FF"/>
        </w:rPr>
        <w:t xml:space="preserve">.  </w:t>
      </w:r>
      <w:r w:rsidRPr="7BFC4ADF" w:rsidR="00BA2F92">
        <w:rPr>
          <w:color w:val="000000" w:themeColor="text1" w:themeTint="FF" w:themeShade="FF"/>
        </w:rPr>
        <w:t xml:space="preserve">For an actual fire or </w:t>
      </w:r>
      <w:r w:rsidRPr="7BFC4ADF" w:rsidR="79F2FE92">
        <w:rPr>
          <w:color w:val="000000" w:themeColor="text1" w:themeTint="FF" w:themeShade="FF"/>
        </w:rPr>
        <w:t>evacuation</w:t>
      </w:r>
      <w:r w:rsidRPr="7BFC4ADF" w:rsidR="00BA2F92">
        <w:rPr>
          <w:color w:val="000000" w:themeColor="text1" w:themeTint="FF" w:themeShade="FF"/>
        </w:rPr>
        <w:t xml:space="preserve"> we would take the children </w:t>
      </w:r>
      <w:r w:rsidRPr="7BFC4ADF" w:rsidR="00BA2F92">
        <w:rPr>
          <w:color w:val="000000" w:themeColor="text1" w:themeTint="FF" w:themeShade="FF"/>
        </w:rPr>
        <w:t xml:space="preserve">to </w:t>
      </w:r>
      <w:r w:rsidRPr="7BFC4ADF" w:rsidR="76F377FB">
        <w:rPr>
          <w:color w:val="000000" w:themeColor="text1" w:themeTint="FF" w:themeShade="FF"/>
        </w:rPr>
        <w:t xml:space="preserve">St </w:t>
      </w:r>
      <w:r w:rsidRPr="7BFC4ADF" w:rsidR="76F377FB">
        <w:rPr>
          <w:color w:val="000000" w:themeColor="text1" w:themeTint="FF" w:themeShade="FF"/>
        </w:rPr>
        <w:t>John's</w:t>
      </w:r>
      <w:r w:rsidRPr="7BFC4ADF" w:rsidR="76F377FB">
        <w:rPr>
          <w:color w:val="000000" w:themeColor="text1" w:themeTint="FF" w:themeShade="FF"/>
        </w:rPr>
        <w:t xml:space="preserve"> </w:t>
      </w:r>
      <w:r w:rsidRPr="7BFC4ADF" w:rsidR="00BA2F92">
        <w:rPr>
          <w:color w:val="000000" w:themeColor="text1" w:themeTint="FF" w:themeShade="FF"/>
        </w:rPr>
        <w:t xml:space="preserve">Primary School </w:t>
      </w:r>
      <w:r w:rsidRPr="7BFC4ADF" w:rsidR="00BA2F92">
        <w:rPr>
          <w:color w:val="000000" w:themeColor="text1" w:themeTint="FF" w:themeShade="FF"/>
        </w:rPr>
        <w:t>located</w:t>
      </w:r>
      <w:r w:rsidRPr="7BFC4ADF" w:rsidR="00BA2F92">
        <w:rPr>
          <w:color w:val="000000" w:themeColor="text1" w:themeTint="FF" w:themeShade="FF"/>
        </w:rPr>
        <w:t xml:space="preserve"> in School Lane by either the front of the building or through the forest where there is a second entrance to the Primary School, whilst a second member of staff count the children as they leave. </w:t>
      </w:r>
    </w:p>
    <w:p xmlns:wp14="http://schemas.microsoft.com/office/word/2010/wordml" w:rsidR="00F5017C" w:rsidRDefault="00BA2F92" w14:paraId="4DBD411A" wp14:textId="77777777">
      <w:pPr>
        <w:spacing w:after="222"/>
        <w:ind w:right="82"/>
        <w:rPr>
          <w:color w:val="000000"/>
        </w:rPr>
      </w:pPr>
      <w:r>
        <w:rPr>
          <w:color w:val="000000"/>
        </w:rPr>
        <w:t>The person in charge of the evacuation will make sure no children or staff are in the building by personally checking.</w:t>
      </w:r>
    </w:p>
    <w:p xmlns:wp14="http://schemas.microsoft.com/office/word/2010/wordml" w:rsidR="00F5017C" w:rsidRDefault="00BA2F92" w14:paraId="3358491A" wp14:textId="14EA4744">
      <w:pPr>
        <w:spacing w:after="222"/>
        <w:ind w:right="82"/>
        <w:rPr>
          <w:color w:val="000000"/>
        </w:rPr>
      </w:pPr>
      <w:r w:rsidRPr="2999EBD4" w:rsidR="00BA2F92">
        <w:rPr>
          <w:color w:val="000000" w:themeColor="text1" w:themeTint="FF" w:themeShade="FF"/>
        </w:rPr>
        <w:t xml:space="preserve">They will then collect the </w:t>
      </w:r>
      <w:r w:rsidRPr="2999EBD4" w:rsidR="3B3E4032">
        <w:rPr>
          <w:color w:val="000000" w:themeColor="text1" w:themeTint="FF" w:themeShade="FF"/>
        </w:rPr>
        <w:t>register, a</w:t>
      </w:r>
      <w:r w:rsidRPr="2999EBD4" w:rsidR="00BA2F92">
        <w:rPr>
          <w:color w:val="000000" w:themeColor="text1" w:themeTint="FF" w:themeShade="FF"/>
        </w:rPr>
        <w:t xml:space="preserve"> charged phone</w:t>
      </w:r>
      <w:r w:rsidRPr="2999EBD4" w:rsidR="2DD2F7D0">
        <w:rPr>
          <w:color w:val="000000" w:themeColor="text1" w:themeTint="FF" w:themeShade="FF"/>
        </w:rPr>
        <w:t xml:space="preserve">, and fire bag </w:t>
      </w:r>
      <w:r w:rsidRPr="2999EBD4" w:rsidR="2DD2F7D0">
        <w:rPr>
          <w:color w:val="000000" w:themeColor="text1" w:themeTint="FF" w:themeShade="FF"/>
        </w:rPr>
        <w:t>containing</w:t>
      </w:r>
      <w:r w:rsidRPr="2999EBD4" w:rsidR="2DD2F7D0">
        <w:rPr>
          <w:color w:val="000000" w:themeColor="text1" w:themeTint="FF" w:themeShade="FF"/>
        </w:rPr>
        <w:t xml:space="preserve"> individual children’s emergency medication, </w:t>
      </w:r>
      <w:r w:rsidRPr="2999EBD4" w:rsidR="00BA2F92">
        <w:rPr>
          <w:color w:val="000000" w:themeColor="text1" w:themeTint="FF" w:themeShade="FF"/>
        </w:rPr>
        <w:t>with them and take a key to the building.</w:t>
      </w:r>
    </w:p>
    <w:p xmlns:wp14="http://schemas.microsoft.com/office/word/2010/wordml" w:rsidR="00F5017C" w:rsidRDefault="00BA2F92" w14:paraId="17FC66F4" wp14:textId="06EA43FC">
      <w:pPr>
        <w:spacing w:after="222"/>
        <w:ind w:right="82"/>
        <w:rPr>
          <w:color w:val="000000"/>
        </w:rPr>
      </w:pPr>
      <w:r w:rsidRPr="7BFC4ADF" w:rsidR="00BA2F92">
        <w:rPr>
          <w:color w:val="000000" w:themeColor="text1" w:themeTint="FF" w:themeShade="FF"/>
        </w:rPr>
        <w:t xml:space="preserve">We walk the children to </w:t>
      </w:r>
      <w:r w:rsidRPr="7BFC4ADF" w:rsidR="32BD2ED7">
        <w:rPr>
          <w:color w:val="000000" w:themeColor="text1" w:themeTint="FF" w:themeShade="FF"/>
        </w:rPr>
        <w:t>the Fire Assembly point for</w:t>
      </w:r>
      <w:r w:rsidRPr="7BFC4ADF" w:rsidR="00BA2F92">
        <w:rPr>
          <w:color w:val="000000" w:themeColor="text1" w:themeTint="FF" w:themeShade="FF"/>
        </w:rPr>
        <w:t xml:space="preserve"> the building should there be a real fire it would be the exit clear of the immediate threat.</w:t>
      </w:r>
    </w:p>
    <w:p xmlns:wp14="http://schemas.microsoft.com/office/word/2010/wordml" w:rsidR="00F5017C" w:rsidRDefault="00BA2F92" w14:paraId="2F83AFC1" wp14:textId="7370AE81">
      <w:pPr>
        <w:spacing w:after="222"/>
        <w:ind w:right="82"/>
        <w:rPr>
          <w:color w:val="000000"/>
        </w:rPr>
      </w:pPr>
      <w:r w:rsidRPr="7BFC4ADF" w:rsidR="00BA2F92">
        <w:rPr>
          <w:color w:val="000000" w:themeColor="text1" w:themeTint="FF" w:themeShade="FF"/>
        </w:rPr>
        <w:t xml:space="preserve">The Register is called </w:t>
      </w:r>
      <w:r w:rsidRPr="7BFC4ADF" w:rsidR="39D9247F">
        <w:rPr>
          <w:color w:val="000000" w:themeColor="text1" w:themeTint="FF" w:themeShade="FF"/>
        </w:rPr>
        <w:t xml:space="preserve">once at the assembly point </w:t>
      </w:r>
      <w:r w:rsidRPr="7BFC4ADF" w:rsidR="00BA2F92">
        <w:rPr>
          <w:color w:val="000000" w:themeColor="text1" w:themeTint="FF" w:themeShade="FF"/>
        </w:rPr>
        <w:t>to make sure everyone is present and accounted for. Whilst this is being done another member of staff will be actioned to call the Fire and Police services.</w:t>
      </w:r>
    </w:p>
    <w:p xmlns:wp14="http://schemas.microsoft.com/office/word/2010/wordml" w:rsidR="00F5017C" w:rsidRDefault="00BA2F92" w14:paraId="57CE52B2" wp14:textId="15ACDED1">
      <w:pPr>
        <w:spacing w:after="222"/>
        <w:ind w:right="82"/>
        <w:rPr>
          <w:color w:val="000000"/>
        </w:rPr>
      </w:pPr>
      <w:r w:rsidRPr="7BFC4ADF" w:rsidR="00BA2F92">
        <w:rPr>
          <w:color w:val="000000" w:themeColor="text1" w:themeTint="FF" w:themeShade="FF"/>
        </w:rPr>
        <w:t>We will wait for the Services to inform us</w:t>
      </w:r>
      <w:r w:rsidRPr="7BFC4ADF" w:rsidR="53C9A421">
        <w:rPr>
          <w:color w:val="000000" w:themeColor="text1" w:themeTint="FF" w:themeShade="FF"/>
        </w:rPr>
        <w:t xml:space="preserve"> if</w:t>
      </w:r>
      <w:r w:rsidRPr="7BFC4ADF" w:rsidR="00BA2F92">
        <w:rPr>
          <w:color w:val="000000" w:themeColor="text1" w:themeTint="FF" w:themeShade="FF"/>
        </w:rPr>
        <w:t xml:space="preserve"> it is either safe to return to the building or that we </w:t>
      </w:r>
      <w:r w:rsidRPr="7BFC4ADF" w:rsidR="00BA2F92">
        <w:rPr>
          <w:color w:val="000000" w:themeColor="text1" w:themeTint="FF" w:themeShade="FF"/>
        </w:rPr>
        <w:t>have to</w:t>
      </w:r>
      <w:r w:rsidRPr="7BFC4ADF" w:rsidR="00BA2F92">
        <w:rPr>
          <w:color w:val="000000" w:themeColor="text1" w:themeTint="FF" w:themeShade="FF"/>
        </w:rPr>
        <w:t xml:space="preserve"> let parents know that they need to collect their child from the Primary School.</w:t>
      </w:r>
    </w:p>
    <w:p xmlns:wp14="http://schemas.microsoft.com/office/word/2010/wordml" w:rsidR="00F5017C" w:rsidRDefault="00BA2F92" w14:paraId="4F1EF19E" wp14:textId="77777777">
      <w:pPr>
        <w:spacing w:after="222"/>
        <w:ind w:right="82"/>
        <w:rPr>
          <w:color w:val="000000"/>
        </w:rPr>
      </w:pPr>
      <w:r>
        <w:rPr>
          <w:color w:val="000000"/>
        </w:rPr>
        <w:t>All staff will remain with the children until all children are collected.</w:t>
      </w:r>
    </w:p>
    <w:p xmlns:wp14="http://schemas.microsoft.com/office/word/2010/wordml" w:rsidR="00F5017C" w:rsidRDefault="00BA2F92" w14:paraId="7FD190C4" wp14:textId="77777777">
      <w:pPr>
        <w:spacing w:after="222"/>
        <w:ind w:right="82"/>
        <w:rPr>
          <w:color w:val="000000"/>
        </w:rPr>
      </w:pPr>
      <w:r>
        <w:rPr>
          <w:color w:val="000000"/>
        </w:rPr>
        <w:t>We make sure that every member of staff is involved with the Fire Drill by allocating a lead for the Fire Drill.</w:t>
      </w:r>
    </w:p>
    <w:p xmlns:wp14="http://schemas.microsoft.com/office/word/2010/wordml" w:rsidR="00F5017C" w:rsidRDefault="00BA2F92" w14:paraId="02E90199" wp14:textId="77777777">
      <w:pPr>
        <w:spacing w:after="14" w:line="259" w:lineRule="auto"/>
        <w:ind w:left="-5"/>
        <w:jc w:val="left"/>
        <w:rPr>
          <w:b/>
          <w:color w:val="000000"/>
        </w:rPr>
      </w:pPr>
      <w:r>
        <w:rPr>
          <w:b/>
          <w:color w:val="000000"/>
        </w:rPr>
        <w:t>We take into consideration the following:</w:t>
      </w:r>
    </w:p>
    <w:p xmlns:wp14="http://schemas.microsoft.com/office/word/2010/wordml" w:rsidR="00F5017C" w:rsidRDefault="00F5017C" w14:paraId="5A39BBE3" wp14:textId="77777777">
      <w:pPr>
        <w:spacing w:after="14" w:line="259" w:lineRule="auto"/>
        <w:ind w:left="-5"/>
        <w:jc w:val="left"/>
        <w:rPr>
          <w:color w:val="000000"/>
        </w:rPr>
      </w:pPr>
    </w:p>
    <w:p xmlns:wp14="http://schemas.microsoft.com/office/word/2010/wordml" w:rsidR="00F5017C" w:rsidRDefault="00BA2F92" w14:paraId="571EA871" wp14:textId="77777777">
      <w:pPr>
        <w:numPr>
          <w:ilvl w:val="0"/>
          <w:numId w:val="1"/>
        </w:numPr>
        <w:ind w:left="705" w:right="82" w:hanging="437"/>
      </w:pPr>
      <w:r>
        <w:rPr>
          <w:color w:val="000000"/>
        </w:rPr>
        <w:t xml:space="preserve">How children are familiar with the sound of the fire alarm. </w:t>
      </w:r>
    </w:p>
    <w:p xmlns:wp14="http://schemas.microsoft.com/office/word/2010/wordml" w:rsidR="00F5017C" w:rsidRDefault="00BA2F92" w14:paraId="1219F931" wp14:textId="77777777">
      <w:pPr>
        <w:numPr>
          <w:ilvl w:val="0"/>
          <w:numId w:val="1"/>
        </w:numPr>
        <w:ind w:left="705" w:right="82" w:hanging="437"/>
      </w:pPr>
      <w:r>
        <w:rPr>
          <w:color w:val="000000"/>
        </w:rPr>
        <w:t>How the children, staff and parents know where the fire exits are.</w:t>
      </w:r>
      <w:r>
        <w:rPr>
          <w:b/>
          <w:color w:val="000000"/>
        </w:rPr>
        <w:t xml:space="preserve"> </w:t>
      </w:r>
    </w:p>
    <w:p xmlns:wp14="http://schemas.microsoft.com/office/word/2010/wordml" w:rsidR="00F5017C" w:rsidRDefault="00BA2F92" w14:paraId="48F1554D" wp14:textId="77777777">
      <w:pPr>
        <w:numPr>
          <w:ilvl w:val="0"/>
          <w:numId w:val="1"/>
        </w:numPr>
        <w:ind w:left="705" w:right="82" w:hanging="437"/>
      </w:pPr>
      <w:r>
        <w:rPr>
          <w:color w:val="000000"/>
        </w:rPr>
        <w:t xml:space="preserve">How children are led from the building to the assembly point. </w:t>
      </w:r>
    </w:p>
    <w:p xmlns:wp14="http://schemas.microsoft.com/office/word/2010/wordml" w:rsidR="00F5017C" w:rsidRDefault="00BA2F92" w14:paraId="0FA6310D" wp14:textId="77777777">
      <w:pPr>
        <w:numPr>
          <w:ilvl w:val="0"/>
          <w:numId w:val="1"/>
        </w:numPr>
        <w:ind w:left="705" w:right="82" w:hanging="437"/>
      </w:pPr>
      <w:r>
        <w:rPr>
          <w:color w:val="000000"/>
        </w:rPr>
        <w:t xml:space="preserve">How they will be accounted for and who by – see procedure </w:t>
      </w:r>
      <w:r>
        <w:rPr>
          <w:b/>
          <w:color w:val="000000"/>
        </w:rPr>
        <w:t xml:space="preserve"> </w:t>
      </w:r>
    </w:p>
    <w:p xmlns:wp14="http://schemas.microsoft.com/office/word/2010/wordml" w:rsidR="00F5017C" w:rsidRDefault="00BA2F92" w14:paraId="11736AF9" wp14:textId="77777777">
      <w:pPr>
        <w:numPr>
          <w:ilvl w:val="0"/>
          <w:numId w:val="1"/>
        </w:numPr>
        <w:ind w:left="705" w:right="82" w:hanging="437"/>
      </w:pPr>
      <w:r>
        <w:rPr>
          <w:color w:val="000000"/>
        </w:rPr>
        <w:t xml:space="preserve">How long it takes to get the children out safely. </w:t>
      </w:r>
    </w:p>
    <w:p xmlns:wp14="http://schemas.microsoft.com/office/word/2010/wordml" w:rsidR="00F5017C" w:rsidRDefault="00BA2F92" w14:paraId="52ADEA4E" wp14:textId="77777777">
      <w:pPr>
        <w:numPr>
          <w:ilvl w:val="0"/>
          <w:numId w:val="1"/>
        </w:numPr>
        <w:spacing w:line="259" w:lineRule="auto"/>
        <w:ind w:left="705" w:right="82" w:hanging="437"/>
      </w:pPr>
      <w:r>
        <w:rPr>
          <w:color w:val="000000"/>
        </w:rPr>
        <w:t>List of items to take with you</w:t>
      </w:r>
    </w:p>
    <w:p xmlns:wp14="http://schemas.microsoft.com/office/word/2010/wordml" w:rsidR="00F5017C" w:rsidRDefault="00BA2F92" w14:paraId="7C7268D5" wp14:textId="77777777">
      <w:pPr>
        <w:numPr>
          <w:ilvl w:val="0"/>
          <w:numId w:val="1"/>
        </w:numPr>
        <w:ind w:left="705" w:right="82" w:hanging="437"/>
      </w:pPr>
      <w:r>
        <w:rPr>
          <w:color w:val="000000"/>
        </w:rPr>
        <w:t xml:space="preserve">Who calls the emergency services and when in the event of a real fire. </w:t>
      </w:r>
    </w:p>
    <w:p xmlns:wp14="http://schemas.microsoft.com/office/word/2010/wordml" w:rsidR="00F5017C" w:rsidRDefault="00BA2F92" w14:paraId="507FF90D" wp14:textId="77777777">
      <w:pPr>
        <w:numPr>
          <w:ilvl w:val="0"/>
          <w:numId w:val="1"/>
        </w:numPr>
        <w:spacing w:after="174"/>
        <w:ind w:left="705" w:right="82" w:hanging="437"/>
      </w:pPr>
      <w:r>
        <w:rPr>
          <w:color w:val="000000"/>
        </w:rPr>
        <w:t xml:space="preserve">How parents are contacted. </w:t>
      </w:r>
    </w:p>
    <w:p xmlns:wp14="http://schemas.microsoft.com/office/word/2010/wordml" w:rsidR="00F5017C" w:rsidRDefault="00BA2F92" w14:paraId="29CE7BAA" wp14:textId="77777777">
      <w:pPr>
        <w:spacing w:after="231"/>
        <w:ind w:right="82"/>
        <w:rPr>
          <w:color w:val="000000"/>
        </w:rPr>
      </w:pPr>
      <w:r>
        <w:rPr>
          <w:color w:val="000000"/>
        </w:rPr>
        <w:t xml:space="preserve">The fire drill record book must contain: </w:t>
      </w:r>
    </w:p>
    <w:p xmlns:wp14="http://schemas.microsoft.com/office/word/2010/wordml" w:rsidR="00F5017C" w:rsidRDefault="00BA2F92" w14:paraId="5A094653" wp14:textId="77777777">
      <w:pPr>
        <w:numPr>
          <w:ilvl w:val="0"/>
          <w:numId w:val="1"/>
        </w:numPr>
        <w:ind w:left="705" w:right="82" w:hanging="437"/>
      </w:pPr>
      <w:r>
        <w:rPr>
          <w:color w:val="000000"/>
        </w:rPr>
        <w:t xml:space="preserve">Date and time of the drill. </w:t>
      </w:r>
    </w:p>
    <w:p xmlns:wp14="http://schemas.microsoft.com/office/word/2010/wordml" w:rsidR="00F5017C" w:rsidRDefault="00BA2F92" w14:paraId="6F4A3611" wp14:textId="77777777">
      <w:pPr>
        <w:numPr>
          <w:ilvl w:val="0"/>
          <w:numId w:val="1"/>
        </w:numPr>
        <w:ind w:left="705" w:right="82" w:hanging="437"/>
      </w:pPr>
      <w:r>
        <w:rPr>
          <w:color w:val="000000"/>
        </w:rPr>
        <w:t xml:space="preserve">How long it took. </w:t>
      </w:r>
    </w:p>
    <w:p xmlns:wp14="http://schemas.microsoft.com/office/word/2010/wordml" w:rsidR="00F5017C" w:rsidRDefault="00BA2F92" w14:paraId="530F04A8" wp14:textId="77777777">
      <w:pPr>
        <w:numPr>
          <w:ilvl w:val="0"/>
          <w:numId w:val="1"/>
        </w:numPr>
        <w:ind w:left="705" w:right="82" w:hanging="437"/>
      </w:pPr>
      <w:r>
        <w:rPr>
          <w:color w:val="000000"/>
        </w:rPr>
        <w:t xml:space="preserve">Whether there were any problems that delayed evacuation. </w:t>
      </w:r>
    </w:p>
    <w:p xmlns:wp14="http://schemas.microsoft.com/office/word/2010/wordml" w:rsidR="00F5017C" w:rsidRDefault="00BA2F92" w14:paraId="4F5EE00A" wp14:textId="77777777">
      <w:pPr>
        <w:numPr>
          <w:ilvl w:val="0"/>
          <w:numId w:val="1"/>
        </w:numPr>
        <w:spacing w:after="443"/>
        <w:ind w:left="705" w:right="82" w:hanging="437"/>
      </w:pPr>
      <w:r>
        <w:rPr>
          <w:color w:val="000000"/>
        </w:rPr>
        <w:t xml:space="preserve">Any further action taken to improve the drill procedure. </w:t>
      </w:r>
    </w:p>
    <w:p xmlns:wp14="http://schemas.microsoft.com/office/word/2010/wordml" w:rsidR="00F5017C" w:rsidRDefault="00F5017C" w14:paraId="41C8F396" wp14:textId="77777777">
      <w:pPr>
        <w:spacing w:after="207" w:line="259" w:lineRule="auto"/>
        <w:ind w:left="0"/>
        <w:jc w:val="left"/>
        <w:rPr>
          <w:color w:val="000000"/>
        </w:rPr>
      </w:pPr>
    </w:p>
    <w:p xmlns:wp14="http://schemas.microsoft.com/office/word/2010/wordml" w:rsidR="00F5017C" w:rsidP="30956423" w:rsidRDefault="00BA2F92" w14:paraId="54087B86" wp14:textId="2ECBA53C">
      <w:pPr>
        <w:spacing w:after="292"/>
        <w:ind w:right="82"/>
      </w:pPr>
      <w:r w:rsidRPr="30956423" w:rsidR="00BA2F92">
        <w:rPr>
          <w:color w:val="000000" w:themeColor="text1" w:themeTint="FF" w:themeShade="FF"/>
        </w:rPr>
        <w:t>Date to be reviewed – on or befor</w:t>
      </w:r>
      <w:r w:rsidR="00BA2F92">
        <w:rPr/>
        <w:t>e end April 202</w:t>
      </w:r>
      <w:r w:rsidR="0C948C23">
        <w:rPr/>
        <w:t>7</w:t>
      </w:r>
    </w:p>
    <w:p xmlns:wp14="http://schemas.microsoft.com/office/word/2010/wordml" w:rsidR="00F5017C" w:rsidRDefault="00F5017C" w14:paraId="72A3D3EC" wp14:textId="77777777"/>
    <w:sectPr w:rsidR="00F5017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BA2F92" w:rsidRDefault="00BA2F92" w14:paraId="3656B9AB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BA2F92" w:rsidRDefault="00BA2F92" w14:paraId="45FB0818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w:fontKey="{76D1FBDA-1D92-4F66-9D4D-2B8A6266CF13}" r:id="rId1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48790238-A3EE-45CC-8EA2-6FA99F97E1DB}" r:id="rId2"/>
    <w:embedItalic w:fontKey="{0331483D-25CD-48A7-B9E9-9E095AAA1620}" r:id="rId3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w:fontKey="{2F763C28-B536-435A-92FF-C1D209F15E84}" r:id="rId4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DF064A6B-33DA-430D-B282-8622503E76A0}" r:id="rId5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F5017C" w:rsidRDefault="00F5017C" w14:paraId="60061E4C" wp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1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F5017C" w:rsidRDefault="00BA2F92" w14:paraId="401B1A64" wp14:textId="77777777">
    <w:pPr>
      <w:rPr>
        <w:sz w:val="20"/>
        <w:szCs w:val="20"/>
      </w:rPr>
    </w:pPr>
    <w:r>
      <w:rPr>
        <w:sz w:val="20"/>
        <w:szCs w:val="20"/>
      </w:rPr>
      <w:t>Pre-School Phone: 01892 664214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>Charity Number: 1045290</w:t>
    </w:r>
  </w:p>
  <w:p xmlns:wp14="http://schemas.microsoft.com/office/word/2010/wordml" w:rsidR="00F5017C" w:rsidRDefault="00BA2F92" w14:paraId="06E404ED" wp14:textId="36136FF2">
    <w:pPr>
      <w:rPr>
        <w:sz w:val="20"/>
        <w:szCs w:val="20"/>
      </w:rPr>
    </w:pPr>
    <w:r w:rsidRPr="299BC003" w:rsidR="299BC003">
      <w:rPr>
        <w:sz w:val="20"/>
        <w:szCs w:val="20"/>
      </w:rPr>
      <w:t xml:space="preserve">Pre-School Email: </w:t>
    </w:r>
    <w:hyperlink r:id="R5bc2c90fd653434f">
      <w:r w:rsidRPr="299BC003" w:rsidR="299BC003">
        <w:rPr>
          <w:rStyle w:val="Hyperlink"/>
          <w:sz w:val="20"/>
          <w:szCs w:val="20"/>
        </w:rPr>
        <w:t>manager@stjohns-preschool.co.uk</w:t>
      </w:r>
    </w:hyperlink>
    <w:r w:rsidRPr="299BC003" w:rsidR="299BC003">
      <w:rPr>
        <w:sz w:val="20"/>
        <w:szCs w:val="20"/>
      </w:rPr>
      <w:t xml:space="preserve"> </w:t>
    </w:r>
  </w:p>
  <w:p xmlns:wp14="http://schemas.microsoft.com/office/word/2010/wordml" w:rsidR="00F5017C" w:rsidRDefault="00BA2F92" w14:paraId="1BA14FA0" wp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10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Committee Email: </w:t>
    </w:r>
    <w:hyperlink r:id="rId2">
      <w:r>
        <w:rPr>
          <w:color w:val="0563C1"/>
          <w:sz w:val="20"/>
          <w:szCs w:val="20"/>
          <w:u w:val="single"/>
        </w:rPr>
        <w:t>Committee@stjohns-preschool.co.uk</w:t>
      </w:r>
    </w:hyperlink>
    <w:r>
      <w:rPr>
        <w:color w:val="000000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F5017C" w:rsidRDefault="00F5017C" w14:paraId="4B94D5A5" wp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1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BA2F92" w:rsidRDefault="00BA2F92" w14:paraId="0D0B940D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BA2F92" w:rsidRDefault="00BA2F92" w14:paraId="0E27B00A" wp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F5017C" w:rsidRDefault="00F5017C" w14:paraId="3DEEC669" wp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1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xmlns:wp14="http://schemas.microsoft.com/office/word/2010/wordml" w:rsidR="00F5017C" w:rsidRDefault="00BA2F92" w14:paraId="1C5930BB" wp14:textId="77777777">
    <w:pPr>
      <w:jc w:val="right"/>
      <w:rPr>
        <w:rFonts w:ascii="Times New Roman" w:hAnsi="Times New Roman" w:eastAsia="Times New Roman" w:cs="Times New Roman"/>
      </w:rPr>
    </w:pPr>
    <w:r>
      <w:rPr>
        <w:rFonts w:ascii="Times New Roman" w:hAnsi="Times New Roman" w:eastAsia="Times New Roman" w:cs="Times New Roman"/>
      </w:rPr>
      <w:tab/>
    </w:r>
    <w:r>
      <w:rPr>
        <w:rFonts w:ascii="Times New Roman" w:hAnsi="Times New Roman" w:eastAsia="Times New Roman" w:cs="Times New Roman"/>
      </w:rPr>
      <w:tab/>
    </w:r>
  </w:p>
  <w:p xmlns:wp14="http://schemas.microsoft.com/office/word/2010/wordml" w:rsidR="00F5017C" w:rsidP="596E1027" w:rsidRDefault="00F5017C" w14:paraId="44EAFD9C" wp14:textId="1F4D0C20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513"/>
        <w:tab w:val="right" w:pos="9026"/>
      </w:tabs>
      <w:ind w:hanging="10"/>
      <w:jc w:val="center"/>
    </w:pPr>
    <w:r w:rsidR="596E1027">
      <w:drawing>
        <wp:inline xmlns:wp14="http://schemas.microsoft.com/office/word/2010/wordprocessingDrawing" wp14:editId="1DA96840" wp14:anchorId="7BBAED0E">
          <wp:extent cx="1733550" cy="1571625"/>
          <wp:effectExtent l="0" t="0" r="0" b="0"/>
          <wp:docPr id="1400389705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997dced9c82043f4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571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F5017C" w:rsidRDefault="00F5017C" w14:paraId="049F31CB" wp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1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45178A"/>
    <w:multiLevelType w:val="multilevel"/>
    <w:tmpl w:val="FFFFFFFF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20" w:hanging="720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1081" w:hanging="1081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801" w:hanging="1801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21" w:hanging="2521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41" w:hanging="3241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61" w:hanging="3961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681" w:hanging="4681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401" w:hanging="5401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6B66643D"/>
    <w:multiLevelType w:val="multilevel"/>
    <w:tmpl w:val="FFFFFFFF"/>
    <w:lvl w:ilvl="0">
      <w:start w:val="1"/>
      <w:numFmt w:val="bullet"/>
      <w:lvlText w:val="•"/>
      <w:lvlJc w:val="left"/>
      <w:pPr>
        <w:ind w:left="706" w:hanging="706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363" w:hanging="1363"/>
      </w:pPr>
      <w:rPr>
        <w:rFonts w:ascii="Quattrocento Sans" w:hAnsi="Quattrocento Sans" w:eastAsia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83" w:hanging="2083"/>
      </w:pPr>
      <w:rPr>
        <w:rFonts w:ascii="Quattrocento Sans" w:hAnsi="Quattrocento Sans" w:eastAsia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03" w:hanging="2803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23" w:hanging="3523"/>
      </w:pPr>
      <w:rPr>
        <w:rFonts w:ascii="Quattrocento Sans" w:hAnsi="Quattrocento Sans" w:eastAsia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243" w:hanging="4243"/>
      </w:pPr>
      <w:rPr>
        <w:rFonts w:ascii="Quattrocento Sans" w:hAnsi="Quattrocento Sans" w:eastAsia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963" w:hanging="4963"/>
      </w:pPr>
      <w:rPr>
        <w:rFonts w:ascii="Arial" w:hAnsi="Arial" w:eastAsia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83" w:hanging="5683"/>
      </w:pPr>
      <w:rPr>
        <w:rFonts w:ascii="Quattrocento Sans" w:hAnsi="Quattrocento Sans" w:eastAsia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03" w:hanging="6403"/>
      </w:pPr>
      <w:rPr>
        <w:rFonts w:ascii="Quattrocento Sans" w:hAnsi="Quattrocento Sans" w:eastAsia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676180457">
    <w:abstractNumId w:val="1"/>
  </w:num>
  <w:num w:numId="2" w16cid:durableId="145597809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17C"/>
    <w:rsid w:val="00B941C9"/>
    <w:rsid w:val="00BA2F92"/>
    <w:rsid w:val="00F5017C"/>
    <w:rsid w:val="0C798F5B"/>
    <w:rsid w:val="0C948C23"/>
    <w:rsid w:val="1BE9DE09"/>
    <w:rsid w:val="1E1D9719"/>
    <w:rsid w:val="2999EBD4"/>
    <w:rsid w:val="299BC003"/>
    <w:rsid w:val="2A63BD74"/>
    <w:rsid w:val="2DD2F7D0"/>
    <w:rsid w:val="30956423"/>
    <w:rsid w:val="32BD2ED7"/>
    <w:rsid w:val="39D9247F"/>
    <w:rsid w:val="3B3E4032"/>
    <w:rsid w:val="4E1742A2"/>
    <w:rsid w:val="538E7C60"/>
    <w:rsid w:val="53C9A421"/>
    <w:rsid w:val="596E1027"/>
    <w:rsid w:val="63E6E2FF"/>
    <w:rsid w:val="64158F16"/>
    <w:rsid w:val="6AE76D7E"/>
    <w:rsid w:val="7059A1E3"/>
    <w:rsid w:val="708D54B1"/>
    <w:rsid w:val="765A791E"/>
    <w:rsid w:val="76F377FB"/>
    <w:rsid w:val="79F2FE92"/>
    <w:rsid w:val="7A2DC8B2"/>
    <w:rsid w:val="7BFC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5AE011"/>
  <w15:docId w15:val="{4E735D36-BF1F-495B-8779-2F067D7BB3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Arial" w:hAnsi="Arial" w:eastAsia="Arial" w:cs="Arial"/>
        <w:sz w:val="22"/>
        <w:szCs w:val="22"/>
        <w:lang w:val="en-GB" w:eastAsia="ja-JP" w:bidi="ar-SA"/>
      </w:rPr>
    </w:rPrDefault>
    <w:pPrDefault>
      <w:pPr>
        <w:spacing w:line="266" w:lineRule="auto"/>
        <w:ind w:left="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line="259" w:lineRule="auto"/>
      <w:ind w:left="0"/>
      <w:jc w:val="left"/>
      <w:outlineLvl w:val="0"/>
    </w:pPr>
    <w:rPr>
      <w:b/>
      <w:color w:val="000000"/>
      <w:sz w:val="26"/>
      <w:szCs w:val="2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hyperlink" Target="mailto:Committee@stjohns-preschool.co.uk" TargetMode="External" Id="rId2" /><Relationship Type="http://schemas.openxmlformats.org/officeDocument/2006/relationships/hyperlink" Target="mailto:manager@stjohns-preschool.co.uk" TargetMode="External" Id="R5bc2c90fd65343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997dced9c82043f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47fef5-a843-435e-a0b5-0dd4b403b035">
      <Terms xmlns="http://schemas.microsoft.com/office/infopath/2007/PartnerControls"/>
    </lcf76f155ced4ddcb4097134ff3c332f>
    <TaxCatchAll xmlns="d8c51d4d-97ae-4b13-aebc-fee16af540f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B54D471C6C94292CC100B11E0E157" ma:contentTypeVersion="17" ma:contentTypeDescription="Create a new document." ma:contentTypeScope="" ma:versionID="54818c28bafdee2d9a839bb8e97612a7">
  <xsd:schema xmlns:xsd="http://www.w3.org/2001/XMLSchema" xmlns:xs="http://www.w3.org/2001/XMLSchema" xmlns:p="http://schemas.microsoft.com/office/2006/metadata/properties" xmlns:ns2="d8c51d4d-97ae-4b13-aebc-fee16af540fa" xmlns:ns3="8347fef5-a843-435e-a0b5-0dd4b403b035" targetNamespace="http://schemas.microsoft.com/office/2006/metadata/properties" ma:root="true" ma:fieldsID="358934b57d3822192e5d1b547256d6dd" ns2:_="" ns3:_="">
    <xsd:import namespace="d8c51d4d-97ae-4b13-aebc-fee16af540fa"/>
    <xsd:import namespace="8347fef5-a843-435e-a0b5-0dd4b403b0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51d4d-97ae-4b13-aebc-fee16af540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9966d88-ada9-45dc-a31b-bd70ad2dcc14}" ma:internalName="TaxCatchAll" ma:showField="CatchAllData" ma:web="d8c51d4d-97ae-4b13-aebc-fee16af54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7fef5-a843-435e-a0b5-0dd4b403b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8bb01a-6272-427c-bf24-f2f18cf50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AC2C4C-91AA-4AA0-BECF-438479D7B82B}">
  <ds:schemaRefs>
    <ds:schemaRef ds:uri="http://schemas.microsoft.com/office/2006/metadata/properties"/>
    <ds:schemaRef ds:uri="http://schemas.microsoft.com/office/infopath/2007/PartnerControls"/>
    <ds:schemaRef ds:uri="8347fef5-a843-435e-a0b5-0dd4b403b035"/>
    <ds:schemaRef ds:uri="d8c51d4d-97ae-4b13-aebc-fee16af540fa"/>
  </ds:schemaRefs>
</ds:datastoreItem>
</file>

<file path=customXml/itemProps2.xml><?xml version="1.0" encoding="utf-8"?>
<ds:datastoreItem xmlns:ds="http://schemas.openxmlformats.org/officeDocument/2006/customXml" ds:itemID="{D6044DFD-ACFB-4BAE-B300-22F965626C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253172-E114-46A4-BDFB-B318B15BB56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Committee Chair - St John's Pre School</cp:lastModifiedBy>
  <cp:revision>8</cp:revision>
  <dcterms:created xsi:type="dcterms:W3CDTF">2024-05-07T20:44:00Z</dcterms:created>
  <dcterms:modified xsi:type="dcterms:W3CDTF">2026-04-22T09:25:28Z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0x010100BF0B54D471C6C94292CC100B11E0E157</vt:lpwstr>
  </property>
  <property fmtid="{D5CDD505-2E9C-101B-9397-08002B2CF9AE}" pid="3" name="MediaServiceImageTags">
    <vt:lpwstr/>
  </property>
</Properties>
</file>